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19"/>
        <w:gridCol w:w="324"/>
        <w:gridCol w:w="629"/>
        <w:gridCol w:w="191"/>
        <w:gridCol w:w="333"/>
        <w:gridCol w:w="105"/>
        <w:gridCol w:w="421"/>
        <w:gridCol w:w="210"/>
        <w:gridCol w:w="75"/>
        <w:gridCol w:w="239"/>
        <w:gridCol w:w="315"/>
        <w:gridCol w:w="210"/>
        <w:gridCol w:w="380"/>
        <w:gridCol w:w="38"/>
        <w:gridCol w:w="105"/>
        <w:gridCol w:w="524"/>
        <w:gridCol w:w="105"/>
        <w:gridCol w:w="372"/>
        <w:gridCol w:w="48"/>
        <w:gridCol w:w="105"/>
        <w:gridCol w:w="420"/>
        <w:gridCol w:w="210"/>
        <w:gridCol w:w="315"/>
        <w:gridCol w:w="46"/>
        <w:gridCol w:w="163"/>
        <w:gridCol w:w="105"/>
        <w:gridCol w:w="210"/>
        <w:gridCol w:w="105"/>
        <w:gridCol w:w="314"/>
        <w:gridCol w:w="104"/>
        <w:gridCol w:w="143"/>
        <w:gridCol w:w="277"/>
        <w:gridCol w:w="105"/>
        <w:gridCol w:w="314"/>
        <w:gridCol w:w="210"/>
        <w:gridCol w:w="106"/>
        <w:gridCol w:w="105"/>
        <w:gridCol w:w="27"/>
        <w:gridCol w:w="288"/>
        <w:gridCol w:w="104"/>
        <w:gridCol w:w="420"/>
        <w:gridCol w:w="439"/>
        <w:gridCol w:w="49"/>
      </w:tblGrid>
      <w:tr w:rsidR="00985CDA" w:rsidTr="008D3574">
        <w:trPr>
          <w:gridAfter w:val="1"/>
          <w:wAfter w:w="49" w:type="dxa"/>
          <w:trHeight w:val="616"/>
        </w:trPr>
        <w:tc>
          <w:tcPr>
            <w:tcW w:w="1040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起案　　　　　　　年　　　　月　　　　日</w:t>
            </w:r>
          </w:p>
          <w:p w:rsidR="00985CDA" w:rsidRDefault="00985CDA">
            <w:pPr>
              <w:spacing w:line="20" w:lineRule="atLeast"/>
              <w:jc w:val="right"/>
            </w:pPr>
            <w:r>
              <w:rPr>
                <w:rFonts w:hint="eastAsia"/>
              </w:rPr>
              <w:t>決裁　　　　　　　年　　　　月　　　　日</w:t>
            </w:r>
          </w:p>
        </w:tc>
      </w:tr>
      <w:tr w:rsidR="00985CDA" w:rsidTr="008D3574">
        <w:trPr>
          <w:gridAfter w:val="1"/>
          <w:wAfter w:w="49" w:type="dxa"/>
          <w:trHeight w:val="308"/>
        </w:trPr>
        <w:tc>
          <w:tcPr>
            <w:tcW w:w="3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課</w:t>
            </w:r>
          </w:p>
        </w:tc>
        <w:tc>
          <w:tcPr>
            <w:tcW w:w="34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課</w:t>
            </w:r>
          </w:p>
        </w:tc>
        <w:tc>
          <w:tcPr>
            <w:tcW w:w="35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  <w:r>
              <w:t xml:space="preserve">                           </w:t>
            </w:r>
            <w:r>
              <w:rPr>
                <w:rFonts w:hint="eastAsia"/>
              </w:rPr>
              <w:t>課</w:t>
            </w:r>
          </w:p>
        </w:tc>
      </w:tr>
      <w:tr w:rsidR="00985CDA" w:rsidTr="008D3574">
        <w:trPr>
          <w:gridAfter w:val="1"/>
          <w:wAfter w:w="49" w:type="dxa"/>
          <w:trHeight w:val="308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係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係　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係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係　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係</w:t>
            </w:r>
            <w: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係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</w:tr>
      <w:tr w:rsidR="00985CDA" w:rsidTr="008D3574">
        <w:trPr>
          <w:gridAfter w:val="1"/>
          <w:wAfter w:w="49" w:type="dxa"/>
          <w:trHeight w:val="92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924"/>
        </w:trPr>
        <w:tc>
          <w:tcPr>
            <w:tcW w:w="1040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前金払審査結果及び支出伺</w:t>
            </w:r>
          </w:p>
          <w:p w:rsidR="00985CDA" w:rsidRDefault="00985CDA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前金払請求書に基づき内容検討の結果適当と認めます。</w:t>
            </w:r>
          </w:p>
          <w:p w:rsidR="00985CDA" w:rsidRDefault="00985CDA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B57D75">
              <w:rPr>
                <w:rFonts w:hint="eastAsia"/>
              </w:rPr>
              <w:t>なお、福岡市交通局契約事務規程</w:t>
            </w:r>
            <w:r>
              <w:rPr>
                <w:rFonts w:hint="eastAsia"/>
              </w:rPr>
              <w:t>第</w:t>
            </w:r>
            <w:r w:rsidR="00B57D75">
              <w:t>38</w:t>
            </w:r>
            <w:r>
              <w:rPr>
                <w:rFonts w:hint="eastAsia"/>
              </w:rPr>
              <w:t>条の規定により前金払してよろしいか。</w:t>
            </w:r>
          </w:p>
        </w:tc>
      </w:tr>
      <w:tr w:rsidR="00985CDA" w:rsidTr="008D3574">
        <w:trPr>
          <w:gridAfter w:val="1"/>
          <w:wAfter w:w="49" w:type="dxa"/>
          <w:trHeight w:val="828"/>
        </w:trPr>
        <w:tc>
          <w:tcPr>
            <w:tcW w:w="10403" w:type="dxa"/>
            <w:gridSpan w:val="4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  <w:b/>
                <w:sz w:val="40"/>
                <w:szCs w:val="40"/>
              </w:rPr>
              <w:t>前　金　払　請　求　書</w:t>
            </w:r>
          </w:p>
          <w:p w:rsidR="00985CDA" w:rsidRDefault="00985CDA">
            <w:pPr>
              <w:spacing w:line="20" w:lineRule="atLeast"/>
              <w:jc w:val="left"/>
              <w:rPr>
                <w:b/>
                <w:sz w:val="16"/>
                <w:szCs w:val="16"/>
              </w:rPr>
            </w:pPr>
          </w:p>
          <w:p w:rsidR="00985CDA" w:rsidRDefault="00985CDA">
            <w:pPr>
              <w:spacing w:line="2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年　　　月　　　日</w:t>
            </w:r>
          </w:p>
          <w:p w:rsidR="00985CDA" w:rsidRDefault="00985CDA">
            <w:pPr>
              <w:spacing w:line="20" w:lineRule="atLeast"/>
            </w:pPr>
            <w:r>
              <w:rPr>
                <w:rFonts w:hint="eastAsia"/>
              </w:rPr>
              <w:t xml:space="preserve">　（宛先）</w:t>
            </w:r>
            <w:r>
              <w:t xml:space="preserve"> </w:t>
            </w:r>
            <w:r w:rsidR="00B57D75">
              <w:rPr>
                <w:rFonts w:hint="eastAsia"/>
              </w:rPr>
              <w:t>福岡市交通事業管理者</w:t>
            </w:r>
          </w:p>
        </w:tc>
      </w:tr>
      <w:tr w:rsidR="00985CDA" w:rsidTr="008D3574">
        <w:trPr>
          <w:gridAfter w:val="1"/>
          <w:wAfter w:w="49" w:type="dxa"/>
          <w:trHeight w:val="1509"/>
        </w:trPr>
        <w:tc>
          <w:tcPr>
            <w:tcW w:w="8390" w:type="dxa"/>
            <w:gridSpan w:val="3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985CDA" w:rsidRDefault="00985CDA">
            <w:pPr>
              <w:spacing w:line="20" w:lineRule="atLeast"/>
            </w:pPr>
            <w:r>
              <w:t xml:space="preserve">                       </w:t>
            </w:r>
            <w:r>
              <w:rPr>
                <w:rFonts w:hint="eastAsia"/>
              </w:rPr>
              <w:t>請求者　住所</w:t>
            </w:r>
          </w:p>
          <w:p w:rsidR="00985CDA" w:rsidRDefault="00985CDA">
            <w:pPr>
              <w:spacing w:line="20" w:lineRule="atLeas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985CDA" w:rsidRDefault="00985CDA">
            <w:pPr>
              <w:spacing w:line="180" w:lineRule="auto"/>
            </w:pPr>
            <w:r>
              <w:t xml:space="preserve">                               </w:t>
            </w:r>
          </w:p>
          <w:p w:rsidR="00985CDA" w:rsidRDefault="00985CDA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氏名　</w:t>
            </w:r>
          </w:p>
          <w:p w:rsidR="00985CDA" w:rsidRDefault="00985CDA">
            <w:pPr>
              <w:spacing w:line="240" w:lineRule="atLeast"/>
            </w:pPr>
          </w:p>
          <w:p w:rsidR="00985CDA" w:rsidRDefault="00985CDA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次のとおり、前金払を請求します。</w:t>
            </w:r>
          </w:p>
        </w:tc>
        <w:tc>
          <w:tcPr>
            <w:tcW w:w="201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205"/>
        </w:trPr>
        <w:tc>
          <w:tcPr>
            <w:tcW w:w="10403" w:type="dxa"/>
            <w:gridSpan w:val="4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r>
              <w:rPr>
                <w:rFonts w:hint="eastAsia"/>
              </w:rPr>
              <w:t xml:space="preserve">　</w:t>
            </w:r>
          </w:p>
        </w:tc>
      </w:tr>
      <w:tr w:rsidR="00985CDA" w:rsidTr="008D3574">
        <w:trPr>
          <w:gridAfter w:val="1"/>
          <w:wAfter w:w="49" w:type="dxa"/>
          <w:trHeight w:val="616"/>
        </w:trPr>
        <w:tc>
          <w:tcPr>
            <w:tcW w:w="146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40" w:lineRule="atLeast"/>
            </w:pPr>
            <w:r>
              <w:t xml:space="preserve">   </w:t>
            </w:r>
          </w:p>
          <w:p w:rsidR="00985CDA" w:rsidRDefault="00985CDA">
            <w:pPr>
              <w:spacing w:line="240" w:lineRule="atLeast"/>
              <w:ind w:firstLine="420"/>
            </w:pPr>
            <w:r>
              <w:rPr>
                <w:rFonts w:hint="eastAsia"/>
              </w:rPr>
              <w:t>金　額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2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2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2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3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2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2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6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40" w:lineRule="atLeast"/>
              <w:jc w:val="center"/>
            </w:pPr>
          </w:p>
        </w:tc>
        <w:tc>
          <w:tcPr>
            <w:tcW w:w="1383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169"/>
        </w:trPr>
        <w:tc>
          <w:tcPr>
            <w:tcW w:w="14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40" w:lineRule="atLeast"/>
            </w:pPr>
          </w:p>
        </w:tc>
        <w:tc>
          <w:tcPr>
            <w:tcW w:w="62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3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2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2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30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29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29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63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60" w:lineRule="auto"/>
              <w:jc w:val="right"/>
            </w:pPr>
          </w:p>
        </w:tc>
        <w:tc>
          <w:tcPr>
            <w:tcW w:w="138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616"/>
        </w:trPr>
        <w:tc>
          <w:tcPr>
            <w:tcW w:w="10403" w:type="dxa"/>
            <w:gridSpan w:val="4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  <w:r>
              <w:t xml:space="preserve">             </w:t>
            </w:r>
            <w:r>
              <w:rPr>
                <w:rFonts w:hint="eastAsia"/>
              </w:rPr>
              <w:t>（金額の記載は、アラビア数字を用いその頭部に「￥」を記入してください。）</w:t>
            </w:r>
          </w:p>
          <w:p w:rsidR="009813FC" w:rsidRPr="009813FC" w:rsidRDefault="009813FC">
            <w:pPr>
              <w:spacing w:line="20" w:lineRule="atLeast"/>
              <w:rPr>
                <w:sz w:val="16"/>
                <w:szCs w:val="16"/>
              </w:rPr>
            </w:pPr>
          </w:p>
          <w:p w:rsidR="00593DF9" w:rsidRDefault="00985CDA">
            <w:pPr>
              <w:spacing w:line="20" w:lineRule="atLeast"/>
            </w:pPr>
            <w:r>
              <w:t xml:space="preserve">  </w:t>
            </w:r>
            <w:r w:rsidR="009813FC">
              <w:t xml:space="preserve"> </w:t>
            </w:r>
            <w:r w:rsidR="007934C4">
              <w:rPr>
                <w:rFonts w:hint="eastAsia"/>
              </w:rPr>
              <w:t xml:space="preserve">支払方法　　</w:t>
            </w:r>
            <w:r w:rsidR="00593DF9" w:rsidRPr="004C1476">
              <w:rPr>
                <w:rFonts w:hint="eastAsia"/>
              </w:rPr>
              <w:t>口座振替</w:t>
            </w:r>
          </w:p>
          <w:p w:rsidR="009813FC" w:rsidRPr="009813FC" w:rsidRDefault="009813FC">
            <w:pPr>
              <w:spacing w:line="20" w:lineRule="atLeast"/>
              <w:rPr>
                <w:sz w:val="16"/>
                <w:szCs w:val="16"/>
              </w:rPr>
            </w:pPr>
          </w:p>
          <w:p w:rsidR="00985CDA" w:rsidRDefault="00985CDA" w:rsidP="009813FC">
            <w:pPr>
              <w:spacing w:line="20" w:lineRule="atLeast"/>
              <w:ind w:firstLineChars="150" w:firstLine="315"/>
            </w:pPr>
            <w:r>
              <w:rPr>
                <w:rFonts w:hint="eastAsia"/>
              </w:rPr>
              <w:t>口座振込先</w:t>
            </w:r>
          </w:p>
        </w:tc>
      </w:tr>
      <w:tr w:rsidR="00985CDA" w:rsidTr="008D3574">
        <w:trPr>
          <w:gridAfter w:val="1"/>
          <w:wAfter w:w="49" w:type="dxa"/>
          <w:trHeight w:val="616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  <w:p w:rsidR="00985CDA" w:rsidRDefault="00985CDA">
            <w:pPr>
              <w:spacing w:line="20" w:lineRule="atLeast"/>
            </w:pPr>
          </w:p>
          <w:p w:rsidR="00985CDA" w:rsidRDefault="00985CDA">
            <w:pPr>
              <w:spacing w:line="20" w:lineRule="atLeast"/>
            </w:pPr>
          </w:p>
          <w:p w:rsidR="00985CDA" w:rsidRDefault="00985CDA">
            <w:pPr>
              <w:spacing w:line="20" w:lineRule="atLeast"/>
            </w:pPr>
          </w:p>
          <w:p w:rsidR="00985CDA" w:rsidRDefault="00985CDA">
            <w:pPr>
              <w:spacing w:line="20" w:lineRule="atLeast"/>
            </w:pPr>
          </w:p>
          <w:p w:rsidR="00985CDA" w:rsidRDefault="00985CDA">
            <w:pPr>
              <w:spacing w:line="20" w:lineRule="atLeast"/>
            </w:pPr>
          </w:p>
        </w:tc>
        <w:tc>
          <w:tcPr>
            <w:tcW w:w="1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867" w:type="dxa"/>
            <w:gridSpan w:val="3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  <w:r>
              <w:t xml:space="preserve">                                                                   </w:t>
            </w:r>
            <w:r>
              <w:rPr>
                <w:rFonts w:hint="eastAsia"/>
              </w:rPr>
              <w:t>本店</w:t>
            </w:r>
          </w:p>
          <w:p w:rsidR="00985CDA" w:rsidRDefault="00985CDA">
            <w:pPr>
              <w:spacing w:line="20" w:lineRule="atLeast"/>
            </w:pPr>
            <w:r>
              <w:t xml:space="preserve">                             </w:t>
            </w:r>
            <w:r>
              <w:rPr>
                <w:rFonts w:hint="eastAsia"/>
              </w:rPr>
              <w:t>銀行</w:t>
            </w:r>
            <w:r>
              <w:t xml:space="preserve">                                  </w:t>
            </w:r>
            <w:r>
              <w:rPr>
                <w:rFonts w:hint="eastAsia"/>
              </w:rPr>
              <w:t>支店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616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5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普　通</w:t>
            </w:r>
          </w:p>
        </w:tc>
        <w:tc>
          <w:tcPr>
            <w:tcW w:w="167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30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57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口座名義</w:t>
            </w:r>
          </w:p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30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157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85CDA" w:rsidRDefault="00985CDA">
            <w:pPr>
              <w:spacing w:line="20" w:lineRule="atLeast"/>
              <w:jc w:val="center"/>
            </w:pPr>
          </w:p>
        </w:tc>
        <w:tc>
          <w:tcPr>
            <w:tcW w:w="4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985CDA" w:rsidTr="008D3574">
        <w:trPr>
          <w:gridAfter w:val="1"/>
          <w:wAfter w:w="49" w:type="dxa"/>
          <w:trHeight w:val="2185"/>
        </w:trPr>
        <w:tc>
          <w:tcPr>
            <w:tcW w:w="10403" w:type="dxa"/>
            <w:gridSpan w:val="4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41C26" w:rsidRDefault="00985CDA" w:rsidP="00941C26">
            <w:pPr>
              <w:spacing w:line="20" w:lineRule="atLeast"/>
              <w:ind w:left="420" w:hangingChars="200" w:hanging="420"/>
            </w:pPr>
            <w:r>
              <w:t xml:space="preserve">    </w:t>
            </w:r>
            <w:r w:rsidR="00BF03C3">
              <w:rPr>
                <w:rFonts w:hint="eastAsia"/>
              </w:rPr>
              <w:t>（</w:t>
            </w:r>
            <w:r w:rsidR="00941C26">
              <w:rPr>
                <w:rFonts w:hint="eastAsia"/>
              </w:rPr>
              <w:t>記入する口座は、福岡市に届け出している前金専用口座を記入してください。</w:t>
            </w:r>
            <w:r>
              <w:rPr>
                <w:rFonts w:hint="eastAsia"/>
              </w:rPr>
              <w:t>記入にあたっては、</w:t>
            </w:r>
          </w:p>
          <w:p w:rsidR="00985CDA" w:rsidRDefault="00985CDA" w:rsidP="00941C26">
            <w:pPr>
              <w:spacing w:line="20" w:lineRule="atLeast"/>
              <w:ind w:leftChars="200" w:left="420" w:firstLineChars="100" w:firstLine="210"/>
            </w:pPr>
            <w:r>
              <w:rPr>
                <w:rFonts w:hint="eastAsia"/>
              </w:rPr>
              <w:t>必ず預金通帳を確認のうえ、記載のとおり正確に記入してください。）</w:t>
            </w:r>
          </w:p>
          <w:p w:rsidR="00BF03C3" w:rsidRDefault="00BF03C3" w:rsidP="00BF03C3">
            <w:pPr>
              <w:spacing w:line="20" w:lineRule="atLeast"/>
            </w:pPr>
          </w:p>
          <w:p w:rsidR="00985CDA" w:rsidRDefault="00985CDA">
            <w:pPr>
              <w:spacing w:line="20" w:lineRule="atLeast"/>
              <w:jc w:val="center"/>
            </w:pPr>
            <w:r>
              <w:rPr>
                <w:rFonts w:hint="eastAsia"/>
              </w:rPr>
              <w:t>記</w:t>
            </w:r>
          </w:p>
          <w:p w:rsidR="00985CDA" w:rsidRDefault="00985CDA">
            <w:pPr>
              <w:spacing w:line="20" w:lineRule="atLeast"/>
              <w:jc w:val="center"/>
            </w:pPr>
          </w:p>
          <w:p w:rsidR="00985CDA" w:rsidRDefault="00985CDA">
            <w:pPr>
              <w:spacing w:line="20" w:lineRule="atLeast"/>
            </w:pPr>
            <w:r>
              <w:rPr>
                <w:rFonts w:hint="eastAsia"/>
              </w:rPr>
              <w:t xml:space="preserve">　　　</w:t>
            </w:r>
            <w:r w:rsidR="00BF03C3">
              <w:rPr>
                <w:rFonts w:hint="eastAsia"/>
              </w:rPr>
              <w:t>契</w:t>
            </w:r>
            <w:r w:rsidR="00BF03C3">
              <w:t xml:space="preserve"> </w:t>
            </w:r>
            <w:r w:rsidR="00BF03C3">
              <w:rPr>
                <w:rFonts w:hint="eastAsia"/>
              </w:rPr>
              <w:t>約</w:t>
            </w:r>
            <w:r w:rsidR="00BF03C3">
              <w:t xml:space="preserve"> </w:t>
            </w:r>
            <w:r w:rsidR="00BF03C3">
              <w:rPr>
                <w:rFonts w:hint="eastAsia"/>
              </w:rPr>
              <w:t>件</w:t>
            </w:r>
            <w:r w:rsidR="00BF03C3">
              <w:t xml:space="preserve"> </w:t>
            </w:r>
            <w:r w:rsidR="00BF03C3"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85CDA" w:rsidRDefault="00985CDA">
            <w:pPr>
              <w:spacing w:line="20" w:lineRule="atLeast"/>
            </w:pPr>
          </w:p>
          <w:p w:rsidR="00985CDA" w:rsidRDefault="00BF03C3">
            <w:pPr>
              <w:spacing w:line="300" w:lineRule="auto"/>
            </w:pPr>
            <w:r>
              <w:rPr>
                <w:rFonts w:hint="eastAsia"/>
              </w:rPr>
              <w:t xml:space="preserve">　　　契約年月日</w:t>
            </w:r>
            <w:r w:rsidR="00985C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985CDA">
              <w:rPr>
                <w:rFonts w:hint="eastAsia"/>
              </w:rPr>
              <w:t xml:space="preserve">　年　　　　月　　　　日</w:t>
            </w:r>
          </w:p>
          <w:p w:rsidR="00985CDA" w:rsidRDefault="00BF03C3">
            <w:pPr>
              <w:spacing w:line="20" w:lineRule="atLeast"/>
            </w:pPr>
            <w:r>
              <w:t xml:space="preserve">      </w:t>
            </w:r>
            <w:r>
              <w:rPr>
                <w:rFonts w:hint="eastAsia"/>
              </w:rPr>
              <w:t>履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 xml:space="preserve">間　</w:t>
            </w:r>
            <w:r w:rsidR="00985C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985CDA">
              <w:rPr>
                <w:rFonts w:hint="eastAsia"/>
              </w:rPr>
              <w:t>年　　　　月　　　　日から</w:t>
            </w:r>
          </w:p>
          <w:p w:rsidR="00985CDA" w:rsidRDefault="00985CDA">
            <w:pPr>
              <w:spacing w:line="20" w:lineRule="atLeast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　　　年　　　　月　　　　日まで</w:t>
            </w:r>
          </w:p>
        </w:tc>
      </w:tr>
      <w:tr w:rsidR="00985CDA" w:rsidTr="008D3574">
        <w:trPr>
          <w:gridAfter w:val="1"/>
          <w:wAfter w:w="49" w:type="dxa"/>
          <w:trHeight w:val="180"/>
        </w:trPr>
        <w:tc>
          <w:tcPr>
            <w:tcW w:w="10403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85CDA" w:rsidRDefault="00985CDA">
            <w:pPr>
              <w:spacing w:line="20" w:lineRule="atLeast"/>
            </w:pPr>
          </w:p>
        </w:tc>
      </w:tr>
      <w:tr w:rsidR="008D3574" w:rsidTr="008D3574">
        <w:trPr>
          <w:trHeight w:val="1766"/>
        </w:trPr>
        <w:tc>
          <w:tcPr>
            <w:tcW w:w="1045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D3574" w:rsidRDefault="008D3574">
            <w:pPr>
              <w:spacing w:line="20" w:lineRule="atLeast"/>
              <w:jc w:val="left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  <w:b/>
                <w:bCs/>
              </w:rPr>
              <w:t>請求金額確認欄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8D3574" w:rsidRDefault="008D3574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契</w:t>
            </w:r>
            <w:r>
              <w:rPr>
                <w:rFonts w:ascii="ＭＳ 明朝" w:hAnsi="ＭＳ 明朝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 xml:space="preserve">　約　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金　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額　　　</w:t>
            </w:r>
            <w:r>
              <w:rPr>
                <w:rFonts w:hint="eastAsia"/>
                <w:u w:val="dotted"/>
              </w:rPr>
              <w:t xml:space="preserve">　　　　　　　　　　　　　　　　　円</w:t>
            </w:r>
          </w:p>
          <w:p w:rsidR="008D3574" w:rsidRDefault="008D3574">
            <w:pPr>
              <w:spacing w:line="300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前　金　払　の　率　　　</w:t>
            </w:r>
            <w:r>
              <w:rPr>
                <w:rFonts w:hint="eastAsia"/>
                <w:u w:val="dotted"/>
              </w:rPr>
              <w:t xml:space="preserve">　　　　　　　　　　　　　　　　　％</w:t>
            </w:r>
          </w:p>
          <w:p w:rsidR="008D3574" w:rsidRDefault="008D3574">
            <w:pPr>
              <w:spacing w:line="300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支　払　可　能　額　　　</w:t>
            </w:r>
            <w:r>
              <w:rPr>
                <w:rFonts w:hint="eastAsia"/>
                <w:u w:val="dotted"/>
              </w:rPr>
              <w:t xml:space="preserve">　　　　　　　　　　　　　　　　　円</w:t>
            </w:r>
          </w:p>
          <w:p w:rsidR="008D3574" w:rsidRDefault="008D3574">
            <w:pPr>
              <w:spacing w:line="300" w:lineRule="auto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>前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金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払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 w:rsidR="00E12314"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請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求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額　　　</w:t>
            </w:r>
            <w:r>
              <w:rPr>
                <w:rFonts w:hint="eastAsia"/>
                <w:u w:val="thick"/>
              </w:rPr>
              <w:t xml:space="preserve">　　　　　　　　　　　　　　　　　円</w:t>
            </w:r>
          </w:p>
        </w:tc>
      </w:tr>
    </w:tbl>
    <w:p w:rsidR="00985CDA" w:rsidRDefault="00985CDA">
      <w:r>
        <w:rPr>
          <w:rFonts w:cs="Times New Roman"/>
        </w:rPr>
        <w:t xml:space="preserve">                                                                          </w:t>
      </w:r>
      <w:r>
        <w:rPr>
          <w:rFonts w:hint="eastAsia"/>
        </w:rPr>
        <w:t xml:space="preserve">　　　　　　</w:t>
      </w:r>
    </w:p>
    <w:p w:rsidR="00985CDA" w:rsidRDefault="00985CDA"/>
    <w:p w:rsidR="00985CDA" w:rsidRDefault="00985CDA"/>
    <w:sectPr w:rsidR="00985CDA">
      <w:headerReference w:type="default" r:id="rId7"/>
      <w:footerReference w:type="default" r:id="rId8"/>
      <w:type w:val="continuous"/>
      <w:pgSz w:w="11906" w:h="16838"/>
      <w:pgMar w:top="284" w:right="567" w:bottom="284" w:left="96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1C" w:rsidRDefault="0015651C">
      <w:r>
        <w:separator/>
      </w:r>
    </w:p>
  </w:endnote>
  <w:endnote w:type="continuationSeparator" w:id="0">
    <w:p w:rsidR="0015651C" w:rsidRDefault="001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DA" w:rsidRDefault="00985CDA">
    <w:pPr>
      <w:jc w:val="left"/>
      <w:textAlignment w:val="auto"/>
      <w:rPr>
        <w:rFonts w:ascii="Century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1C" w:rsidRDefault="0015651C">
      <w:r>
        <w:separator/>
      </w:r>
    </w:p>
  </w:footnote>
  <w:footnote w:type="continuationSeparator" w:id="0">
    <w:p w:rsidR="0015651C" w:rsidRDefault="0015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DA" w:rsidRDefault="00985CDA">
    <w:pPr>
      <w:jc w:val="left"/>
      <w:textAlignment w:val="auto"/>
      <w:rPr>
        <w:rFonts w:ascii="Century" w:hAnsi="Century" w:cs="Times New Roman"/>
        <w:color w:val="auto"/>
        <w:sz w:val="24"/>
        <w:szCs w:val="24"/>
      </w:rPr>
    </w:pPr>
  </w:p>
  <w:p w:rsidR="00471509" w:rsidRDefault="00471509">
    <w:pPr>
      <w:jc w:val="left"/>
      <w:textAlignment w:val="auto"/>
      <w:rPr>
        <w:rFonts w:ascii="Century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3EDD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10"/>
    <w:rsid w:val="00005FF1"/>
    <w:rsid w:val="000C5FFD"/>
    <w:rsid w:val="000D7D30"/>
    <w:rsid w:val="0015651C"/>
    <w:rsid w:val="00471509"/>
    <w:rsid w:val="004C1476"/>
    <w:rsid w:val="00593DF9"/>
    <w:rsid w:val="007934C4"/>
    <w:rsid w:val="008A2C9A"/>
    <w:rsid w:val="008D3574"/>
    <w:rsid w:val="00932C87"/>
    <w:rsid w:val="00941C26"/>
    <w:rsid w:val="009813FC"/>
    <w:rsid w:val="00985CDA"/>
    <w:rsid w:val="00B57D75"/>
    <w:rsid w:val="00BF03C3"/>
    <w:rsid w:val="00C067C5"/>
    <w:rsid w:val="00CA65AB"/>
    <w:rsid w:val="00D20D11"/>
    <w:rsid w:val="00D27051"/>
    <w:rsid w:val="00D35F10"/>
    <w:rsid w:val="00D377E5"/>
    <w:rsid w:val="00E12314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A9ABD4-64F2-432B-BEA4-2AEA95CC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‹L (•€Žš)"/>
    <w:basedOn w:val="a0"/>
    <w:uiPriority w:val="99"/>
    <w:rPr>
      <w:rFonts w:cs="Times New Roman"/>
      <w:kern w:val="0"/>
    </w:rPr>
  </w:style>
  <w:style w:type="character" w:customStyle="1" w:styleId="a3">
    <w:name w:val="Œ‹Œê (•€Žš)"/>
    <w:basedOn w:val="a0"/>
    <w:uiPriority w:val="99"/>
    <w:rPr>
      <w:rFonts w:cs="Times New Roman"/>
      <w:kern w:val="0"/>
    </w:rPr>
  </w:style>
  <w:style w:type="character" w:customStyle="1" w:styleId="wb">
    <w:name w:val="ƒwƒbƒ_[ (•€Žš)"/>
    <w:basedOn w:val="a0"/>
    <w:uiPriority w:val="99"/>
    <w:rPr>
      <w:rFonts w:cs="Times New Roman"/>
      <w:kern w:val="0"/>
    </w:rPr>
  </w:style>
  <w:style w:type="character" w:customStyle="1" w:styleId="tb">
    <w:name w:val="ƒtƒbƒ^[ (•€Žš)"/>
    <w:basedOn w:val="a0"/>
    <w:uiPriority w:val="99"/>
    <w:rPr>
      <w:rFonts w:cs="Times New Roman"/>
      <w:kern w:val="0"/>
    </w:rPr>
  </w:style>
  <w:style w:type="character" w:customStyle="1" w:styleId="a4">
    <w:name w:val="吹き出し (文字)"/>
    <w:basedOn w:val="a0"/>
    <w:uiPriority w:val="9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customStyle="1" w:styleId="a5">
    <w:name w:val="見出し"/>
    <w:basedOn w:val="a"/>
    <w:next w:val="a6"/>
    <w:uiPriority w:val="99"/>
    <w:pPr>
      <w:keepNext/>
      <w:suppressAutoHyphens w:val="0"/>
      <w:spacing w:before="240" w:after="120"/>
    </w:pPr>
    <w:rPr>
      <w:rFonts w:ascii="Liberation Sans" w:eastAsia="游ゴシック" w:hAnsi="Liberation Sans" w:cs="Arial"/>
      <w:kern w:val="0"/>
      <w:sz w:val="28"/>
      <w:szCs w:val="28"/>
    </w:rPr>
  </w:style>
  <w:style w:type="paragraph" w:styleId="a6">
    <w:name w:val="Body Text"/>
    <w:basedOn w:val="a"/>
    <w:link w:val="a7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Times New Roman" w:hAnsi="Times New Roman" w:cs="ＭＳ 明朝"/>
      <w:color w:val="000000"/>
      <w:kern w:val="1"/>
      <w:sz w:val="21"/>
      <w:szCs w:val="21"/>
    </w:rPr>
  </w:style>
  <w:style w:type="paragraph" w:styleId="a8">
    <w:name w:val="List Bullet"/>
    <w:basedOn w:val="a6"/>
    <w:uiPriority w:val="99"/>
    <w:rPr>
      <w:rFonts w:cs="Arial"/>
    </w:rPr>
  </w:style>
  <w:style w:type="paragraph" w:customStyle="1" w:styleId="a9">
    <w:name w:val="キャプション"/>
    <w:basedOn w:val="a"/>
    <w:uiPriority w:val="99"/>
    <w:pPr>
      <w:suppressLineNumbers/>
      <w:suppressAutoHyphens w:val="0"/>
      <w:spacing w:before="120" w:after="120"/>
    </w:pPr>
    <w:rPr>
      <w:rFonts w:cs="Arial"/>
      <w:i/>
      <w:iCs/>
      <w:kern w:val="0"/>
      <w:sz w:val="24"/>
      <w:szCs w:val="24"/>
    </w:rPr>
  </w:style>
  <w:style w:type="paragraph" w:customStyle="1" w:styleId="aa">
    <w:name w:val="索引"/>
    <w:basedOn w:val="a"/>
    <w:uiPriority w:val="99"/>
    <w:pPr>
      <w:suppressLineNumbers/>
      <w:suppressAutoHyphens w:val="0"/>
    </w:pPr>
    <w:rPr>
      <w:rFonts w:cs="Arial"/>
      <w:kern w:val="0"/>
    </w:rPr>
  </w:style>
  <w:style w:type="paragraph" w:styleId="ab">
    <w:name w:val="Note Heading"/>
    <w:basedOn w:val="a"/>
    <w:next w:val="a"/>
    <w:link w:val="ac"/>
    <w:uiPriority w:val="99"/>
    <w:pPr>
      <w:suppressAutoHyphens w:val="0"/>
      <w:jc w:val="center"/>
    </w:pPr>
    <w:rPr>
      <w:kern w:val="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Times New Roman" w:hAnsi="Times New Roman" w:cs="ＭＳ 明朝"/>
      <w:color w:val="000000"/>
      <w:kern w:val="1"/>
      <w:sz w:val="21"/>
      <w:szCs w:val="21"/>
    </w:rPr>
  </w:style>
  <w:style w:type="paragraph" w:styleId="ad">
    <w:name w:val="Closing"/>
    <w:basedOn w:val="a"/>
    <w:link w:val="ae"/>
    <w:uiPriority w:val="99"/>
    <w:pPr>
      <w:suppressAutoHyphens w:val="0"/>
      <w:jc w:val="right"/>
    </w:pPr>
    <w:rPr>
      <w:kern w:val="0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Times New Roman" w:hAnsi="Times New Roman" w:cs="ＭＳ 明朝"/>
      <w:color w:val="000000"/>
      <w:kern w:val="1"/>
      <w:sz w:val="21"/>
      <w:szCs w:val="21"/>
    </w:rPr>
  </w:style>
  <w:style w:type="paragraph" w:customStyle="1" w:styleId="af">
    <w:name w:val="ヘッダーとフッター"/>
    <w:basedOn w:val="a"/>
    <w:uiPriority w:val="99"/>
    <w:pPr>
      <w:suppressAutoHyphens w:val="0"/>
    </w:pPr>
    <w:rPr>
      <w:kern w:val="0"/>
    </w:rPr>
  </w:style>
  <w:style w:type="paragraph" w:styleId="af0">
    <w:name w:val="header"/>
    <w:basedOn w:val="a"/>
    <w:link w:val="af1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Times New Roman" w:hAnsi="Times New Roman" w:cs="ＭＳ 明朝"/>
      <w:color w:val="000000"/>
      <w:kern w:val="1"/>
      <w:sz w:val="21"/>
      <w:szCs w:val="21"/>
    </w:rPr>
  </w:style>
  <w:style w:type="paragraph" w:styleId="af2">
    <w:name w:val="footer"/>
    <w:basedOn w:val="a"/>
    <w:link w:val="af3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af3">
    <w:name w:val="フッター (文字)"/>
    <w:basedOn w:val="a0"/>
    <w:link w:val="af2"/>
    <w:uiPriority w:val="99"/>
    <w:semiHidden/>
    <w:locked/>
    <w:rPr>
      <w:rFonts w:ascii="Times New Roman" w:hAnsi="Times New Roman" w:cs="ＭＳ 明朝"/>
      <w:color w:val="000000"/>
      <w:kern w:val="1"/>
      <w:sz w:val="21"/>
      <w:szCs w:val="21"/>
    </w:rPr>
  </w:style>
  <w:style w:type="paragraph" w:styleId="af4">
    <w:name w:val="Balloon Text"/>
    <w:basedOn w:val="a"/>
    <w:link w:val="1"/>
    <w:uiPriority w:val="99"/>
    <w:pPr>
      <w:suppressAutoHyphens w:val="0"/>
    </w:pPr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customStyle="1" w:styleId="1">
    <w:name w:val="吹き出し (文字)1"/>
    <w:basedOn w:val="a0"/>
    <w:link w:val="af4"/>
    <w:uiPriority w:val="99"/>
    <w:semiHidden/>
    <w:locked/>
    <w:rPr>
      <w:rFonts w:asciiTheme="majorHAnsi" w:eastAsiaTheme="majorEastAsia" w:hAnsiTheme="majorHAnsi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雛形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</dc:title>
  <dc:subject/>
  <dc:creator>山本  健二</dc:creator>
  <cp:keywords/>
  <dc:description/>
  <cp:lastModifiedBy>FINE_User</cp:lastModifiedBy>
  <cp:revision>2</cp:revision>
  <cp:lastPrinted>2022-09-20T05:15:00Z</cp:lastPrinted>
  <dcterms:created xsi:type="dcterms:W3CDTF">2022-09-30T07:46:00Z</dcterms:created>
  <dcterms:modified xsi:type="dcterms:W3CDTF">2022-09-30T07:46:00Z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FINE_User</vt:lpwstr>
  </property>
</Properties>
</file>