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EF85B" w14:textId="77777777" w:rsidR="00155342" w:rsidRDefault="00361DF6" w:rsidP="001A1CC3">
      <w:pPr>
        <w:jc w:val="right"/>
        <w:rPr>
          <w:rFonts w:ascii="ＭＳ 明朝" w:eastAsia="ＭＳ 明朝" w:hAnsi="ＭＳ 明朝"/>
        </w:rPr>
      </w:pPr>
      <w:r w:rsidRPr="001A1CC3">
        <w:rPr>
          <w:rFonts w:ascii="ＭＳ 明朝" w:eastAsia="ＭＳ 明朝" w:hAnsi="ＭＳ 明朝" w:hint="eastAsia"/>
        </w:rPr>
        <w:t>様式第</w:t>
      </w:r>
      <w:r w:rsidR="00560EFE">
        <w:rPr>
          <w:rFonts w:ascii="ＭＳ 明朝" w:eastAsia="ＭＳ 明朝" w:hAnsi="ＭＳ 明朝" w:hint="eastAsia"/>
        </w:rPr>
        <w:t>１－</w:t>
      </w:r>
      <w:r w:rsidR="00163B4F">
        <w:rPr>
          <w:rFonts w:ascii="ＭＳ 明朝" w:eastAsia="ＭＳ 明朝" w:hAnsi="ＭＳ 明朝" w:hint="eastAsia"/>
        </w:rPr>
        <w:t>２</w:t>
      </w:r>
      <w:r w:rsidRPr="001A1CC3">
        <w:rPr>
          <w:rFonts w:ascii="ＭＳ 明朝" w:eastAsia="ＭＳ 明朝" w:hAnsi="ＭＳ 明朝" w:hint="eastAsia"/>
        </w:rPr>
        <w:t>号</w:t>
      </w:r>
    </w:p>
    <w:p w14:paraId="101A92CE" w14:textId="77777777" w:rsidR="00EC6F7F" w:rsidRPr="001A1CC3" w:rsidRDefault="00EC6F7F" w:rsidP="001A1CC3">
      <w:pPr>
        <w:jc w:val="right"/>
        <w:rPr>
          <w:rFonts w:ascii="ＭＳ 明朝" w:eastAsia="ＭＳ 明朝" w:hAnsi="ＭＳ 明朝"/>
        </w:rPr>
      </w:pPr>
    </w:p>
    <w:p w14:paraId="667E90D8" w14:textId="77777777" w:rsidR="00361DF6" w:rsidRPr="001A1CC3" w:rsidRDefault="00361AAF" w:rsidP="00EC6F7F">
      <w:pPr>
        <w:jc w:val="left"/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sz w:val="26"/>
          <w:szCs w:val="26"/>
        </w:rPr>
        <w:t>＜</w:t>
      </w:r>
      <w:r w:rsidR="00BC49C1">
        <w:rPr>
          <w:rFonts w:ascii="ＭＳ 明朝" w:eastAsia="ＭＳ 明朝" w:hAnsi="ＭＳ 明朝" w:hint="eastAsia"/>
          <w:sz w:val="26"/>
          <w:szCs w:val="26"/>
        </w:rPr>
        <w:t>納入</w:t>
      </w:r>
      <w:r>
        <w:rPr>
          <w:rFonts w:ascii="ＭＳ 明朝" w:eastAsia="ＭＳ 明朝" w:hAnsi="ＭＳ 明朝" w:hint="eastAsia"/>
          <w:sz w:val="26"/>
          <w:szCs w:val="26"/>
        </w:rPr>
        <w:t>履行実績調書</w:t>
      </w:r>
      <w:r w:rsidR="00EC6F7F">
        <w:rPr>
          <w:rFonts w:ascii="ＭＳ 明朝" w:eastAsia="ＭＳ 明朝" w:hAnsi="ＭＳ 明朝" w:hint="eastAsia"/>
          <w:sz w:val="26"/>
          <w:szCs w:val="26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2"/>
        <w:gridCol w:w="1369"/>
        <w:gridCol w:w="2268"/>
        <w:gridCol w:w="4483"/>
      </w:tblGrid>
      <w:tr w:rsidR="00361DF6" w14:paraId="5E18DA23" w14:textId="77777777" w:rsidTr="001A1CC3">
        <w:trPr>
          <w:trHeight w:val="528"/>
        </w:trPr>
        <w:tc>
          <w:tcPr>
            <w:tcW w:w="4219" w:type="dxa"/>
            <w:gridSpan w:val="3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2087AE86" w14:textId="77777777" w:rsidR="00361DF6" w:rsidRDefault="00361DF6" w:rsidP="001A1C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件名</w:t>
            </w:r>
          </w:p>
        </w:tc>
        <w:tc>
          <w:tcPr>
            <w:tcW w:w="4483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103F0E6B" w14:textId="77777777" w:rsidR="00361DF6" w:rsidRDefault="00361DF6" w:rsidP="001A1C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</w:tr>
      <w:tr w:rsidR="00361DF6" w14:paraId="1E1FA590" w14:textId="77777777" w:rsidTr="001A1CC3">
        <w:trPr>
          <w:trHeight w:val="1433"/>
        </w:trPr>
        <w:tc>
          <w:tcPr>
            <w:tcW w:w="4219" w:type="dxa"/>
            <w:gridSpan w:val="3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7A75648D" w14:textId="14C29C83" w:rsidR="00361DF6" w:rsidRPr="001A1CC3" w:rsidRDefault="00EB2961" w:rsidP="00603DBB">
            <w:pPr>
              <w:ind w:firstLineChars="50" w:firstLine="105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軌陸平ボデートラック</w:t>
            </w:r>
          </w:p>
        </w:tc>
        <w:tc>
          <w:tcPr>
            <w:tcW w:w="4483" w:type="dxa"/>
            <w:tcBorders>
              <w:top w:val="dotted" w:sz="4" w:space="0" w:color="auto"/>
              <w:bottom w:val="single" w:sz="12" w:space="0" w:color="auto"/>
            </w:tcBorders>
          </w:tcPr>
          <w:p w14:paraId="049F6E63" w14:textId="77777777" w:rsidR="00361DF6" w:rsidRDefault="00361DF6">
            <w:pPr>
              <w:rPr>
                <w:rFonts w:ascii="ＭＳ 明朝" w:eastAsia="ＭＳ 明朝" w:hAnsi="ＭＳ 明朝"/>
              </w:rPr>
            </w:pPr>
          </w:p>
          <w:p w14:paraId="735A7480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  <w:p w14:paraId="7034369A" w14:textId="77777777" w:rsidR="001A1CC3" w:rsidRP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  <w:tr w:rsidR="001A1CC3" w14:paraId="0A6103F0" w14:textId="77777777" w:rsidTr="001A1CC3">
        <w:trPr>
          <w:trHeight w:val="939"/>
        </w:trPr>
        <w:tc>
          <w:tcPr>
            <w:tcW w:w="582" w:type="dxa"/>
            <w:vMerge w:val="restart"/>
            <w:tcBorders>
              <w:top w:val="single" w:sz="12" w:space="0" w:color="auto"/>
              <w:bottom w:val="single" w:sz="4" w:space="0" w:color="auto"/>
            </w:tcBorders>
            <w:textDirection w:val="tbRlV"/>
            <w:vAlign w:val="center"/>
          </w:tcPr>
          <w:p w14:paraId="3F1F4347" w14:textId="77777777" w:rsidR="001A1CC3" w:rsidRDefault="001A1CC3" w:rsidP="001A1CC3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EC6F7F">
              <w:rPr>
                <w:rFonts w:ascii="ＭＳ 明朝" w:eastAsia="ＭＳ 明朝" w:hAnsi="ＭＳ 明朝" w:hint="eastAsia"/>
                <w:spacing w:val="315"/>
                <w:kern w:val="0"/>
                <w:fitText w:val="5250" w:id="1737122560"/>
              </w:rPr>
              <w:t>履行実績</w:t>
            </w:r>
            <w:r w:rsidR="00EC6F7F" w:rsidRPr="00EC6F7F">
              <w:rPr>
                <w:rFonts w:ascii="ＭＳ 明朝" w:eastAsia="ＭＳ 明朝" w:hAnsi="ＭＳ 明朝" w:hint="eastAsia"/>
                <w:spacing w:val="315"/>
                <w:kern w:val="0"/>
                <w:fitText w:val="5250" w:id="1737122560"/>
              </w:rPr>
              <w:t>の内</w:t>
            </w:r>
            <w:r w:rsidR="00EC6F7F" w:rsidRPr="00EC6F7F">
              <w:rPr>
                <w:rFonts w:ascii="ＭＳ 明朝" w:eastAsia="ＭＳ 明朝" w:hAnsi="ＭＳ 明朝" w:hint="eastAsia"/>
                <w:kern w:val="0"/>
                <w:fitText w:val="5250" w:id="1737122560"/>
              </w:rPr>
              <w:t>容</w:t>
            </w:r>
          </w:p>
        </w:tc>
        <w:tc>
          <w:tcPr>
            <w:tcW w:w="136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D64DCF3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件名</w:t>
            </w:r>
          </w:p>
        </w:tc>
        <w:tc>
          <w:tcPr>
            <w:tcW w:w="6751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117D2E2C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  <w:tr w:rsidR="001A1CC3" w14:paraId="7598BD35" w14:textId="77777777" w:rsidTr="001A1CC3">
        <w:trPr>
          <w:trHeight w:val="1026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6E0B945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076EA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発注者名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4EC998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  <w:tr w:rsidR="001A1CC3" w14:paraId="2C9128BA" w14:textId="77777777" w:rsidTr="001A1CC3">
        <w:trPr>
          <w:trHeight w:val="973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F9F9728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6D1F1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履行場所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60E07E" w14:textId="77777777" w:rsidR="001A1CC3" w:rsidRPr="001A1CC3" w:rsidRDefault="001A1CC3" w:rsidP="001A1CC3">
            <w:pPr>
              <w:ind w:firstLineChars="50" w:firstLine="100"/>
              <w:rPr>
                <w:rFonts w:ascii="ＭＳ 明朝" w:eastAsia="ＭＳ 明朝" w:hAnsi="ＭＳ 明朝"/>
                <w:sz w:val="20"/>
                <w:szCs w:val="20"/>
              </w:rPr>
            </w:pPr>
            <w:r w:rsidRPr="001A1CC3">
              <w:rPr>
                <w:rFonts w:ascii="ＭＳ 明朝" w:eastAsia="ＭＳ 明朝" w:hAnsi="ＭＳ 明朝" w:hint="eastAsia"/>
                <w:sz w:val="20"/>
                <w:szCs w:val="20"/>
              </w:rPr>
              <w:t>(都道府県名・市町村名)</w:t>
            </w:r>
          </w:p>
        </w:tc>
      </w:tr>
      <w:tr w:rsidR="001A1CC3" w14:paraId="6D93DEDA" w14:textId="77777777" w:rsidTr="001A1CC3">
        <w:trPr>
          <w:trHeight w:val="945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7D43139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146C1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414EE" w14:textId="77777777" w:rsidR="001A1CC3" w:rsidRDefault="001A1CC3" w:rsidP="001A1CC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 　　　　　　　　　　　　　　　　円</w:t>
            </w:r>
          </w:p>
        </w:tc>
      </w:tr>
      <w:tr w:rsidR="001A1CC3" w:rsidRPr="000F1782" w14:paraId="0FE00CAA" w14:textId="77777777" w:rsidTr="001A1CC3">
        <w:trPr>
          <w:trHeight w:val="987"/>
        </w:trPr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CD953B8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DA3DF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45650" w14:textId="77777777" w:rsidR="001A1CC3" w:rsidRDefault="001A1CC3" w:rsidP="000F1782">
            <w:pPr>
              <w:ind w:firstLineChars="250" w:firstLine="525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年　　　月　　　日～</w:t>
            </w:r>
            <w:r w:rsidR="000F1782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 xml:space="preserve">　　　年　　　月　　　日</w:t>
            </w:r>
          </w:p>
        </w:tc>
      </w:tr>
      <w:tr w:rsidR="001A1CC3" w14:paraId="5F3FF2E4" w14:textId="77777777" w:rsidTr="00EC6F7F">
        <w:trPr>
          <w:trHeight w:val="5301"/>
        </w:trPr>
        <w:tc>
          <w:tcPr>
            <w:tcW w:w="582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215281D1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54B0145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  <w:p w14:paraId="597CA5CE" w14:textId="77777777" w:rsidR="001A1CC3" w:rsidRDefault="001A1CC3" w:rsidP="001A1CC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(内容等)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DF1C5DA" w14:textId="77777777" w:rsidR="001A1CC3" w:rsidRDefault="001A1CC3">
            <w:pPr>
              <w:rPr>
                <w:rFonts w:ascii="ＭＳ 明朝" w:eastAsia="ＭＳ 明朝" w:hAnsi="ＭＳ 明朝"/>
              </w:rPr>
            </w:pPr>
          </w:p>
        </w:tc>
      </w:tr>
    </w:tbl>
    <w:p w14:paraId="33560599" w14:textId="77777777" w:rsidR="00361DF6" w:rsidRPr="00361DF6" w:rsidRDefault="00EC6F7F" w:rsidP="00EC6F7F">
      <w:pPr>
        <w:ind w:left="850" w:hangingChars="405" w:hanging="85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（注）　他官庁又は民間の履行実績の場合は</w:t>
      </w:r>
      <w:r w:rsidR="00163B4F">
        <w:rPr>
          <w:rFonts w:ascii="ＭＳ 明朝" w:eastAsia="ＭＳ 明朝" w:hAnsi="ＭＳ 明朝" w:hint="eastAsia"/>
        </w:rPr>
        <w:t>、</w:t>
      </w:r>
      <w:r>
        <w:rPr>
          <w:rFonts w:ascii="ＭＳ 明朝" w:eastAsia="ＭＳ 明朝" w:hAnsi="ＭＳ 明朝" w:hint="eastAsia"/>
        </w:rPr>
        <w:t>契約書の写し</w:t>
      </w:r>
      <w:r w:rsidR="00163B4F">
        <w:rPr>
          <w:rFonts w:ascii="ＭＳ 明朝" w:eastAsia="ＭＳ 明朝" w:hAnsi="ＭＳ 明朝" w:hint="eastAsia"/>
        </w:rPr>
        <w:t>及び仕様書</w:t>
      </w:r>
      <w:r>
        <w:rPr>
          <w:rFonts w:ascii="ＭＳ 明朝" w:eastAsia="ＭＳ 明朝" w:hAnsi="ＭＳ 明朝" w:hint="eastAsia"/>
        </w:rPr>
        <w:t>又は発注者の証明書</w:t>
      </w:r>
      <w:r w:rsidR="00163B4F">
        <w:rPr>
          <w:rFonts w:ascii="ＭＳ 明朝" w:eastAsia="ＭＳ 明朝" w:hAnsi="ＭＳ 明朝" w:hint="eastAsia"/>
        </w:rPr>
        <w:t>及び仕様書</w:t>
      </w:r>
      <w:r>
        <w:rPr>
          <w:rFonts w:ascii="ＭＳ 明朝" w:eastAsia="ＭＳ 明朝" w:hAnsi="ＭＳ 明朝" w:hint="eastAsia"/>
        </w:rPr>
        <w:t>を提出してください。</w:t>
      </w:r>
      <w:r w:rsidR="00163B4F">
        <w:rPr>
          <w:rFonts w:ascii="ＭＳ 明朝" w:eastAsia="ＭＳ 明朝" w:hAnsi="ＭＳ 明朝" w:hint="eastAsia"/>
        </w:rPr>
        <w:t>（福岡市交通局との契約の場合は不要）</w:t>
      </w:r>
    </w:p>
    <w:sectPr w:rsidR="00361DF6" w:rsidRPr="00361DF6" w:rsidSect="00361DF6">
      <w:pgSz w:w="11906" w:h="16838" w:code="9"/>
      <w:pgMar w:top="1361" w:right="1701" w:bottom="136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6F635" w14:textId="77777777" w:rsidR="004F1E97" w:rsidRDefault="004F1E97" w:rsidP="004F1E97">
      <w:r>
        <w:separator/>
      </w:r>
    </w:p>
  </w:endnote>
  <w:endnote w:type="continuationSeparator" w:id="0">
    <w:p w14:paraId="05F3D41B" w14:textId="77777777" w:rsidR="004F1E97" w:rsidRDefault="004F1E97" w:rsidP="004F1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0C2AE" w14:textId="77777777" w:rsidR="004F1E97" w:rsidRDefault="004F1E97" w:rsidP="004F1E97">
      <w:r>
        <w:separator/>
      </w:r>
    </w:p>
  </w:footnote>
  <w:footnote w:type="continuationSeparator" w:id="0">
    <w:p w14:paraId="3BA46437" w14:textId="77777777" w:rsidR="004F1E97" w:rsidRDefault="004F1E97" w:rsidP="004F1E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1DF6"/>
    <w:rsid w:val="000F1782"/>
    <w:rsid w:val="00155342"/>
    <w:rsid w:val="00163B4F"/>
    <w:rsid w:val="001A1CC3"/>
    <w:rsid w:val="001F313A"/>
    <w:rsid w:val="00361AAF"/>
    <w:rsid w:val="00361DF6"/>
    <w:rsid w:val="004127FA"/>
    <w:rsid w:val="004F1E97"/>
    <w:rsid w:val="00560EFE"/>
    <w:rsid w:val="00603DBB"/>
    <w:rsid w:val="00877241"/>
    <w:rsid w:val="008C6ED8"/>
    <w:rsid w:val="009A1831"/>
    <w:rsid w:val="009B7E8A"/>
    <w:rsid w:val="00BC49C1"/>
    <w:rsid w:val="00EB2961"/>
    <w:rsid w:val="00EC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EABA55B"/>
  <w15:docId w15:val="{9AD65457-0D3B-40A6-8155-99D0D099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1E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1E97"/>
  </w:style>
  <w:style w:type="paragraph" w:styleId="a6">
    <w:name w:val="footer"/>
    <w:basedOn w:val="a"/>
    <w:link w:val="a7"/>
    <w:uiPriority w:val="99"/>
    <w:unhideWhenUsed/>
    <w:rsid w:val="004F1E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1E97"/>
  </w:style>
  <w:style w:type="paragraph" w:styleId="a8">
    <w:name w:val="Balloon Text"/>
    <w:basedOn w:val="a"/>
    <w:link w:val="a9"/>
    <w:uiPriority w:val="99"/>
    <w:semiHidden/>
    <w:unhideWhenUsed/>
    <w:rsid w:val="00560E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60E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福岡市交通局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萩尾　華音</cp:lastModifiedBy>
  <cp:revision>13</cp:revision>
  <cp:lastPrinted>2022-05-13T05:47:00Z</cp:lastPrinted>
  <dcterms:created xsi:type="dcterms:W3CDTF">2018-07-17T00:11:00Z</dcterms:created>
  <dcterms:modified xsi:type="dcterms:W3CDTF">2025-12-15T07:57:00Z</dcterms:modified>
</cp:coreProperties>
</file>